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2A" w:rsidRPr="008A552A" w:rsidRDefault="008A552A" w:rsidP="008A552A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A552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Csökmő Nagyközség Önkormányzat képviselő – testületének 2/2017. (I.13.) önkormányzati rendelete a helyi építészeti értékek védelméről, valamint egyes ingatlanok védetté nyilvánításáról szóló 6/2004. (IV.02.) önkormányzati rendelt módosításáról</w:t>
      </w:r>
    </w:p>
    <w:p w:rsidR="008A552A" w:rsidRPr="008A552A" w:rsidRDefault="008A552A" w:rsidP="008A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bookmarkStart w:id="0" w:name="_GoBack"/>
      <w:bookmarkEnd w:id="0"/>
    </w:p>
    <w:p w:rsidR="008A552A" w:rsidRPr="008A552A" w:rsidRDefault="008A552A" w:rsidP="008A552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8A552A" w:rsidRDefault="008A552A" w:rsidP="008A552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Csökmő Nagyközségi Önkormányzat Képviselőtestülete az épített környezet alakításáról és védelméről szóló 1997. évi LXXVIII. törvény (továbbiakban: </w:t>
      </w:r>
      <w:proofErr w:type="spellStart"/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Étv</w:t>
      </w:r>
      <w:proofErr w:type="spellEnd"/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57. § (3) bekezdésében, valamint az épített örökség helyi védelmének szakmai szabályairól szóló  66/1999. (VIII. 13.) FVM rendelet (továbbiakban: FVM rendelet) 3. § (1) bekezdésében biztosított jogkörében eljárva – a védelem országos rendelkezéseinek megtartása mellett – a nagyközség országos védelem alá nem helyezett helyi értékeinek védelme, műemlékeinek megóvása érdekében a következőket rendeli el:</w:t>
      </w:r>
    </w:p>
    <w:p w:rsidR="008A552A" w:rsidRPr="008A552A" w:rsidRDefault="008A552A" w:rsidP="008A552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A552A" w:rsidRDefault="008A552A" w:rsidP="008A552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</w:t>
      </w:r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8A552A" w:rsidRPr="008A552A" w:rsidRDefault="008A552A" w:rsidP="008A552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A552A" w:rsidRDefault="008A552A" w:rsidP="008A552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Hatályát veszti a helyi építészeti értékek védelméről, valamint egyes ingatlanok védetté nyilvánításáról szóló 6/2004. (IV.02.) önkormányzati rendelet 4. § (2)-(4) bekezdése, az 5. § (9) bekezdése, valamint a 7. § (4) - (6) bekezdése.</w:t>
      </w:r>
    </w:p>
    <w:p w:rsidR="008A552A" w:rsidRPr="008A552A" w:rsidRDefault="008A552A" w:rsidP="008A552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A552A" w:rsidRDefault="008A552A" w:rsidP="008A552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</w:t>
      </w:r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§</w:t>
      </w:r>
    </w:p>
    <w:p w:rsidR="008A552A" w:rsidRPr="008A552A" w:rsidRDefault="008A552A" w:rsidP="008A552A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A552A" w:rsidRDefault="008A552A" w:rsidP="008A552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Ez a rendelet 2017. január 15-én lép hatályba.</w:t>
      </w:r>
    </w:p>
    <w:p w:rsidR="008A552A" w:rsidRPr="008A552A" w:rsidRDefault="008A552A" w:rsidP="008A552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A552A" w:rsidRPr="008A552A" w:rsidRDefault="008A552A" w:rsidP="008A552A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    Nagy Tibor                             Csák Boglárka</w:t>
      </w:r>
      <w:r w:rsidRPr="008A552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     polgármester                            jegyző</w:t>
      </w:r>
    </w:p>
    <w:p w:rsidR="00CB0DB5" w:rsidRDefault="00CB0DB5"/>
    <w:p w:rsidR="008A552A" w:rsidRDefault="008A552A">
      <w:pPr>
        <w:rPr>
          <w:rFonts w:ascii="Times New Roman" w:hAnsi="Times New Roman" w:cs="Times New Roman"/>
          <w:sz w:val="24"/>
          <w:u w:val="single"/>
        </w:rPr>
      </w:pPr>
    </w:p>
    <w:p w:rsidR="008A552A" w:rsidRDefault="008A552A">
      <w:pPr>
        <w:rPr>
          <w:rFonts w:ascii="Times New Roman" w:hAnsi="Times New Roman" w:cs="Times New Roman"/>
          <w:sz w:val="24"/>
          <w:u w:val="single"/>
        </w:rPr>
      </w:pPr>
    </w:p>
    <w:p w:rsidR="008A552A" w:rsidRPr="008A552A" w:rsidRDefault="008A552A">
      <w:pPr>
        <w:rPr>
          <w:rFonts w:ascii="Times New Roman" w:hAnsi="Times New Roman" w:cs="Times New Roman"/>
          <w:sz w:val="24"/>
        </w:rPr>
      </w:pPr>
      <w:r w:rsidRPr="008A552A">
        <w:rPr>
          <w:rFonts w:ascii="Times New Roman" w:hAnsi="Times New Roman" w:cs="Times New Roman"/>
          <w:sz w:val="24"/>
          <w:u w:val="single"/>
        </w:rPr>
        <w:t>Záradék:</w:t>
      </w:r>
      <w:r w:rsidRPr="008A552A">
        <w:rPr>
          <w:rFonts w:ascii="Times New Roman" w:hAnsi="Times New Roman" w:cs="Times New Roman"/>
          <w:sz w:val="24"/>
        </w:rPr>
        <w:t xml:space="preserve"> Kihirdetve: 2017. január 13.</w:t>
      </w:r>
    </w:p>
    <w:p w:rsidR="008A552A" w:rsidRPr="008A552A" w:rsidRDefault="008A552A" w:rsidP="008A552A">
      <w:pPr>
        <w:jc w:val="center"/>
        <w:rPr>
          <w:rFonts w:ascii="Times New Roman" w:hAnsi="Times New Roman" w:cs="Times New Roman"/>
          <w:sz w:val="24"/>
        </w:rPr>
      </w:pPr>
      <w:r w:rsidRPr="008A552A">
        <w:rPr>
          <w:rFonts w:ascii="Times New Roman" w:hAnsi="Times New Roman" w:cs="Times New Roman"/>
          <w:sz w:val="24"/>
        </w:rPr>
        <w:t>Csák  Boglárka</w:t>
      </w:r>
    </w:p>
    <w:p w:rsidR="008A552A" w:rsidRPr="008A552A" w:rsidRDefault="008A552A" w:rsidP="008A552A">
      <w:pPr>
        <w:jc w:val="center"/>
        <w:rPr>
          <w:rFonts w:ascii="Times New Roman" w:hAnsi="Times New Roman" w:cs="Times New Roman"/>
          <w:sz w:val="24"/>
        </w:rPr>
      </w:pPr>
      <w:r w:rsidRPr="008A552A">
        <w:rPr>
          <w:rFonts w:ascii="Times New Roman" w:hAnsi="Times New Roman" w:cs="Times New Roman"/>
          <w:sz w:val="24"/>
        </w:rPr>
        <w:t>jegyző</w:t>
      </w:r>
    </w:p>
    <w:sectPr w:rsidR="008A552A" w:rsidRPr="008A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2A"/>
    <w:rsid w:val="008A552A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C062"/>
  <w15:chartTrackingRefBased/>
  <w15:docId w15:val="{D2185FD9-6709-4648-AA2B-4D5945F8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412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16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2017-03-29T08:57:00Z</dcterms:created>
  <dcterms:modified xsi:type="dcterms:W3CDTF">2017-03-29T09:01:00Z</dcterms:modified>
</cp:coreProperties>
</file>